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36448FDB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2F178B">
        <w:rPr>
          <w:rFonts w:ascii="Comic Sans MS" w:hAnsi="Comic Sans MS"/>
          <w:sz w:val="24"/>
          <w:szCs w:val="24"/>
          <w:u w:val="single"/>
        </w:rPr>
        <w:t>3/30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 – </w:t>
      </w:r>
      <w:r w:rsidR="002F178B">
        <w:rPr>
          <w:rFonts w:ascii="Comic Sans MS" w:hAnsi="Comic Sans MS"/>
          <w:sz w:val="24"/>
          <w:szCs w:val="24"/>
          <w:u w:val="single"/>
        </w:rPr>
        <w:t>4/3</w:t>
      </w:r>
    </w:p>
    <w:p w14:paraId="3BFD2F13" w14:textId="36C25270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r w:rsidR="00403358">
        <w:rPr>
          <w:rFonts w:ascii="Comic Sans MS" w:hAnsi="Comic Sans MS"/>
          <w:sz w:val="20"/>
          <w:szCs w:val="20"/>
        </w:rPr>
        <w:t xml:space="preserve">Brandon, Iyanna, </w:t>
      </w:r>
      <w:r w:rsidR="00BF0CFD">
        <w:rPr>
          <w:rFonts w:ascii="Comic Sans MS" w:hAnsi="Comic Sans MS"/>
          <w:sz w:val="20"/>
          <w:szCs w:val="20"/>
        </w:rPr>
        <w:t xml:space="preserve">Sasha, </w:t>
      </w:r>
      <w:r w:rsidR="00403358">
        <w:rPr>
          <w:rFonts w:ascii="Comic Sans MS" w:hAnsi="Comic Sans MS"/>
          <w:sz w:val="20"/>
          <w:szCs w:val="20"/>
        </w:rPr>
        <w:t xml:space="preserve">Luis, Liliana, </w:t>
      </w:r>
      <w:proofErr w:type="spellStart"/>
      <w:r w:rsidR="00403358">
        <w:rPr>
          <w:rFonts w:ascii="Comic Sans MS" w:hAnsi="Comic Sans MS"/>
          <w:sz w:val="20"/>
          <w:szCs w:val="20"/>
        </w:rPr>
        <w:t>Mukundan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</w:t>
      </w:r>
    </w:p>
    <w:p w14:paraId="3318CF7A" w14:textId="07C6C3A3" w:rsidR="008D6E2A" w:rsidRPr="00843C04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>If you finish your classroom teachers’ lessons for each day and have extra time to work on becoming a stronger reader, check out these fun Scholastic Learn at Home reading activities!</w:t>
      </w:r>
      <w:r w:rsidR="00365565" w:rsidRPr="00843C04">
        <w:rPr>
          <w:rFonts w:ascii="Comic Sans MS" w:hAnsi="Comic Sans MS"/>
          <w:sz w:val="20"/>
          <w:szCs w:val="20"/>
        </w:rPr>
        <w:t xml:space="preserve"> You’ll enjoy the </w:t>
      </w:r>
      <w:r w:rsidR="00A23762" w:rsidRPr="00843C04">
        <w:rPr>
          <w:rFonts w:ascii="Comic Sans MS" w:hAnsi="Comic Sans MS"/>
          <w:sz w:val="20"/>
          <w:szCs w:val="20"/>
        </w:rPr>
        <w:t xml:space="preserve">interesting and fun </w:t>
      </w:r>
      <w:r w:rsidR="00365565" w:rsidRPr="00843C04">
        <w:rPr>
          <w:rFonts w:ascii="Comic Sans MS" w:hAnsi="Comic Sans MS"/>
          <w:sz w:val="20"/>
          <w:szCs w:val="20"/>
        </w:rPr>
        <w:t>books, videos, and activities!</w:t>
      </w:r>
    </w:p>
    <w:p w14:paraId="59FAA4BC" w14:textId="5C4BB284" w:rsidR="00843C04" w:rsidRP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Ms. Bell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57E262B0" w14:textId="69FA544C" w:rsidR="00F43434" w:rsidRPr="00686012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4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492A10AF" w14:textId="20FD1687" w:rsidR="008D6E2A" w:rsidRPr="00686012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Click on the box for Grades </w:t>
            </w:r>
            <w:r w:rsidR="00CC2AF4" w:rsidRPr="00686012">
              <w:rPr>
                <w:rFonts w:ascii="Comic Sans MS" w:hAnsi="Comic Sans MS"/>
                <w:bCs/>
                <w:sz w:val="18"/>
                <w:szCs w:val="18"/>
              </w:rPr>
              <w:t>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, then click on Week 2.</w:t>
            </w:r>
          </w:p>
          <w:p w14:paraId="0F067F19" w14:textId="1CBF9CD5" w:rsidR="008D6E2A" w:rsidRPr="00686012" w:rsidRDefault="00D92C57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 w:rsidR="00686012">
              <w:rPr>
                <w:rFonts w:ascii="Comic Sans MS" w:hAnsi="Comic Sans MS"/>
                <w:bCs/>
                <w:sz w:val="18"/>
                <w:szCs w:val="18"/>
              </w:rPr>
              <w:t xml:space="preserve"> Day </w:t>
            </w:r>
            <w:r w:rsidR="007C05C1">
              <w:rPr>
                <w:rFonts w:ascii="Comic Sans MS" w:hAnsi="Comic Sans MS"/>
                <w:bCs/>
                <w:sz w:val="18"/>
                <w:szCs w:val="18"/>
              </w:rPr>
              <w:t>6</w:t>
            </w:r>
            <w:r w:rsidR="00686012"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 w:rsidR="007C05C1">
              <w:rPr>
                <w:rFonts w:ascii="Comic Sans MS" w:hAnsi="Comic Sans MS"/>
                <w:bCs/>
                <w:sz w:val="18"/>
                <w:szCs w:val="18"/>
              </w:rPr>
              <w:t>The Amazing History of Dogs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</w:t>
            </w:r>
            <w:r w:rsidR="00686012"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Check out your choices in the box to the left before reading the article. Explore the Continue the Learning Journey videos and activities at the end too!</w:t>
            </w:r>
          </w:p>
          <w:p w14:paraId="788E598F" w14:textId="0A8EC0C9" w:rsidR="001C294F" w:rsidRPr="008D6E2A" w:rsidRDefault="001C294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</w:tr>
      <w:tr w:rsidR="00BE78DE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4B8F72A6" w14:textId="77777777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6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592E1C46" w14:textId="6E1615D9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, then click on Week 2.</w:t>
            </w:r>
          </w:p>
          <w:p w14:paraId="58FF9EB1" w14:textId="0EEC4467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Click on </w:t>
            </w:r>
            <w:r w:rsidR="00D90187">
              <w:rPr>
                <w:rFonts w:ascii="Comic Sans MS" w:hAnsi="Comic Sans MS"/>
                <w:bCs/>
                <w:sz w:val="18"/>
                <w:szCs w:val="18"/>
              </w:rPr>
              <w:t xml:space="preserve">Day </w:t>
            </w:r>
            <w:r w:rsidR="007C05C1">
              <w:rPr>
                <w:rFonts w:ascii="Comic Sans MS" w:hAnsi="Comic Sans MS"/>
                <w:bCs/>
                <w:sz w:val="18"/>
                <w:szCs w:val="18"/>
              </w:rPr>
              <w:t>7</w:t>
            </w:r>
            <w:r w:rsidR="00D90187">
              <w:rPr>
                <w:rFonts w:ascii="Comic Sans MS" w:hAnsi="Comic Sans MS"/>
                <w:bCs/>
                <w:sz w:val="18"/>
                <w:szCs w:val="18"/>
              </w:rPr>
              <w:t xml:space="preserve">: 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“</w:t>
            </w:r>
            <w:r w:rsidR="007C05C1">
              <w:rPr>
                <w:rFonts w:ascii="Comic Sans MS" w:hAnsi="Comic Sans MS"/>
                <w:bCs/>
                <w:sz w:val="18"/>
                <w:szCs w:val="18"/>
              </w:rPr>
              <w:t>Cake Chemist”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article. Check out your choices in the box to the left before reading the article. Explore the Continue the Learning Journey videos and activities at the end too!</w:t>
            </w:r>
          </w:p>
          <w:p w14:paraId="5B0E10D5" w14:textId="6177D067" w:rsidR="001C294F" w:rsidRPr="001C294F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2BB8CD2A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8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6BA37D5A" w14:textId="371DD1E3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, then click on Week 2.</w:t>
            </w:r>
          </w:p>
          <w:p w14:paraId="7A0CCF44" w14:textId="17C2B533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Day </w:t>
            </w:r>
            <w:r w:rsidR="00DE5183">
              <w:rPr>
                <w:rFonts w:ascii="Comic Sans MS" w:hAnsi="Comic Sans MS"/>
                <w:bCs/>
                <w:sz w:val="18"/>
                <w:szCs w:val="18"/>
              </w:rPr>
              <w:t>8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 w:rsidR="00DE5183">
              <w:rPr>
                <w:rFonts w:ascii="Comic Sans MS" w:hAnsi="Comic Sans MS"/>
                <w:bCs/>
                <w:sz w:val="18"/>
                <w:szCs w:val="18"/>
              </w:rPr>
              <w:t xml:space="preserve">Dolphins </w:t>
            </w:r>
            <w:proofErr w:type="gramStart"/>
            <w:r w:rsidR="00DE5183">
              <w:rPr>
                <w:rFonts w:ascii="Comic Sans MS" w:hAnsi="Comic Sans MS"/>
                <w:bCs/>
                <w:sz w:val="18"/>
                <w:szCs w:val="18"/>
              </w:rPr>
              <w:t>On</w:t>
            </w:r>
            <w:proofErr w:type="gramEnd"/>
            <w:r w:rsidR="00DE5183">
              <w:rPr>
                <w:rFonts w:ascii="Comic Sans MS" w:hAnsi="Comic Sans MS"/>
                <w:bCs/>
                <w:sz w:val="18"/>
                <w:szCs w:val="18"/>
              </w:rPr>
              <w:t xml:space="preserve"> Duty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1D53529B" w14:textId="5878615B" w:rsidR="001C294F" w:rsidRPr="001C294F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6DFD2656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10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23B4A4DC" w14:textId="03539DA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, then click on Week 2.</w:t>
            </w:r>
          </w:p>
          <w:p w14:paraId="642549E3" w14:textId="4BEB55E2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Day </w:t>
            </w:r>
            <w:r w:rsidR="00DE5183">
              <w:rPr>
                <w:rFonts w:ascii="Comic Sans MS" w:hAnsi="Comic Sans MS"/>
                <w:bCs/>
                <w:sz w:val="18"/>
                <w:szCs w:val="18"/>
              </w:rPr>
              <w:t>9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 w:rsidR="00DE5183">
              <w:rPr>
                <w:rFonts w:ascii="Comic Sans MS" w:hAnsi="Comic Sans MS"/>
                <w:bCs/>
                <w:sz w:val="18"/>
                <w:szCs w:val="18"/>
              </w:rPr>
              <w:t>Toxic Discoveries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251F1B68" w14:textId="05906BA0" w:rsidR="001C294F" w:rsidRPr="001C294F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E78DE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E78DE" w:rsidRPr="00630013" w:rsidRDefault="00BE78DE" w:rsidP="00BE78D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E78DE" w:rsidRPr="00E25AF6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6DAAAB21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12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4774001B" w14:textId="52C37B02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, then click on Week 2.</w:t>
            </w:r>
          </w:p>
          <w:p w14:paraId="4834F409" w14:textId="3F10A6A3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Day </w:t>
            </w:r>
            <w:r w:rsidR="00DE5183">
              <w:rPr>
                <w:rFonts w:ascii="Comic Sans MS" w:hAnsi="Comic Sans MS"/>
                <w:bCs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 w:rsidR="00DE5183">
              <w:rPr>
                <w:rFonts w:ascii="Comic Sans MS" w:hAnsi="Comic Sans MS"/>
                <w:bCs/>
                <w:sz w:val="18"/>
                <w:szCs w:val="18"/>
              </w:rPr>
              <w:t xml:space="preserve">Mango, </w:t>
            </w:r>
            <w:proofErr w:type="spellStart"/>
            <w:r w:rsidR="00DE5183">
              <w:rPr>
                <w:rFonts w:ascii="Comic Sans MS" w:hAnsi="Comic Sans MS"/>
                <w:bCs/>
                <w:sz w:val="18"/>
                <w:szCs w:val="18"/>
              </w:rPr>
              <w:t>Abuelo</w:t>
            </w:r>
            <w:proofErr w:type="spellEnd"/>
            <w:r w:rsidR="00DE5183">
              <w:rPr>
                <w:rFonts w:ascii="Comic Sans MS" w:hAnsi="Comic Sans MS"/>
                <w:bCs/>
                <w:sz w:val="18"/>
                <w:szCs w:val="18"/>
              </w:rPr>
              <w:t>, and Me”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0D568B">
              <w:rPr>
                <w:rFonts w:ascii="Comic Sans MS" w:hAnsi="Comic Sans MS"/>
                <w:bCs/>
                <w:sz w:val="18"/>
                <w:szCs w:val="18"/>
              </w:rPr>
              <w:t>story</w:t>
            </w:r>
            <w:bookmarkStart w:id="0" w:name="_GoBack"/>
            <w:bookmarkEnd w:id="0"/>
            <w:r w:rsidRPr="00686012">
              <w:rPr>
                <w:rFonts w:ascii="Comic Sans MS" w:hAnsi="Comic Sans MS"/>
                <w:bCs/>
                <w:sz w:val="18"/>
                <w:szCs w:val="18"/>
              </w:rPr>
              <w:t>. Check out your choices in the box to the left before reading the article. Explore the Continue the Learning Journey videos and activities at the end too!</w:t>
            </w:r>
          </w:p>
          <w:p w14:paraId="59210F98" w14:textId="3282CA26" w:rsidR="00BE78DE" w:rsidRPr="001C294F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3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7333"/>
    <w:rsid w:val="00072492"/>
    <w:rsid w:val="00087C4C"/>
    <w:rsid w:val="000A11E3"/>
    <w:rsid w:val="000B14B2"/>
    <w:rsid w:val="000B667F"/>
    <w:rsid w:val="000D3FB0"/>
    <w:rsid w:val="000D568B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2F178B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358"/>
    <w:rsid w:val="004034F9"/>
    <w:rsid w:val="004122C6"/>
    <w:rsid w:val="004149BC"/>
    <w:rsid w:val="00422B16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5F6DAC"/>
    <w:rsid w:val="00605743"/>
    <w:rsid w:val="00613882"/>
    <w:rsid w:val="00621D67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82111"/>
    <w:rsid w:val="00686012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C05C1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5CF1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BF0CFD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C2AF4"/>
    <w:rsid w:val="00CD4650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0187"/>
    <w:rsid w:val="00D92C57"/>
    <w:rsid w:val="00D932D5"/>
    <w:rsid w:val="00D96D11"/>
    <w:rsid w:val="00DA6026"/>
    <w:rsid w:val="00DA76B5"/>
    <w:rsid w:val="00DC3D8B"/>
    <w:rsid w:val="00DD15F0"/>
    <w:rsid w:val="00DD6D4E"/>
    <w:rsid w:val="00DE39F0"/>
    <w:rsid w:val="00DE5183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learnathome" TargetMode="External"/><Relationship Id="rId13" Type="http://schemas.openxmlformats.org/officeDocument/2006/relationships/hyperlink" Target="mailto:susan.bell@cobb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hyperlink" Target="http://www.Scholastic.com/learnat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learnathome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lastic.com/learnathome" TargetMode="Externa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hyperlink" Target="mailto:susan.bell@cobbk12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2018-05-15T15:23:00Z</cp:lastPrinted>
  <dcterms:created xsi:type="dcterms:W3CDTF">2020-03-23T16:13:00Z</dcterms:created>
  <dcterms:modified xsi:type="dcterms:W3CDTF">2020-03-23T16:13:00Z</dcterms:modified>
</cp:coreProperties>
</file>